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FB8" w14:textId="39E07B89" w:rsidR="00436F23" w:rsidRPr="00734CEE" w:rsidRDefault="00436F23" w:rsidP="00116378">
      <w:pPr>
        <w:jc w:val="center"/>
        <w:rPr>
          <w:rFonts w:ascii="Comic Sans MS" w:hAnsi="Comic Sans MS"/>
          <w:b/>
          <w:i/>
          <w:color w:val="70AD47" w:themeColor="accent6"/>
          <w:sz w:val="32"/>
          <w:szCs w:val="32"/>
          <w:u w:val="single"/>
        </w:rPr>
      </w:pPr>
      <w:r w:rsidRPr="00734CEE">
        <w:rPr>
          <w:rFonts w:ascii="Comic Sans MS" w:hAnsi="Comic Sans MS"/>
          <w:b/>
          <w:i/>
          <w:color w:val="70AD47" w:themeColor="accent6"/>
          <w:sz w:val="32"/>
          <w:szCs w:val="32"/>
          <w:u w:val="single"/>
        </w:rPr>
        <w:t>Rebond de Mariage</w:t>
      </w:r>
      <w:r w:rsidR="00C37E8E">
        <w:rPr>
          <w:rFonts w:ascii="Comic Sans MS" w:hAnsi="Comic Sans MS"/>
          <w:b/>
          <w:i/>
          <w:color w:val="70AD47" w:themeColor="accent6"/>
          <w:sz w:val="32"/>
          <w:szCs w:val="32"/>
          <w:u w:val="single"/>
        </w:rPr>
        <w:t xml:space="preserve"> 202</w:t>
      </w:r>
      <w:r w:rsidR="00892E26">
        <w:rPr>
          <w:rFonts w:ascii="Comic Sans MS" w:hAnsi="Comic Sans MS"/>
          <w:b/>
          <w:i/>
          <w:color w:val="70AD47" w:themeColor="accent6"/>
          <w:sz w:val="32"/>
          <w:szCs w:val="32"/>
          <w:u w:val="single"/>
        </w:rPr>
        <w:t>4</w:t>
      </w:r>
    </w:p>
    <w:p w14:paraId="10A51ECB" w14:textId="77777777" w:rsidR="00116378" w:rsidRPr="00734CEE" w:rsidRDefault="00116378" w:rsidP="00116378">
      <w:pPr>
        <w:jc w:val="center"/>
        <w:rPr>
          <w:rFonts w:ascii="Comic Sans MS" w:hAnsi="Comic Sans MS"/>
          <w:b/>
          <w:i/>
          <w:color w:val="70AD47" w:themeColor="accent6"/>
          <w:sz w:val="16"/>
          <w:szCs w:val="16"/>
          <w:u w:val="single"/>
        </w:rPr>
      </w:pPr>
    </w:p>
    <w:p w14:paraId="3B692A47" w14:textId="1288EA70" w:rsidR="00436F23" w:rsidRPr="00D8371B" w:rsidRDefault="00436F23" w:rsidP="00734CEE">
      <w:pPr>
        <w:jc w:val="center"/>
        <w:rPr>
          <w:rFonts w:ascii="Comic Sans MS" w:hAnsi="Comic Sans MS"/>
          <w:b/>
          <w:i/>
          <w:color w:val="70AD47" w:themeColor="accent6"/>
        </w:rPr>
      </w:pPr>
      <w:r w:rsidRPr="00D8371B">
        <w:rPr>
          <w:rFonts w:ascii="Comic Sans MS" w:hAnsi="Comic Sans MS"/>
          <w:b/>
          <w:i/>
          <w:color w:val="A5A5A5" w:themeColor="accent3"/>
          <w:u w:val="single"/>
        </w:rPr>
        <w:t>Petit – déjeuner</w:t>
      </w:r>
      <w:r w:rsidRPr="00D8371B">
        <w:rPr>
          <w:rFonts w:ascii="Comic Sans MS" w:hAnsi="Comic Sans MS"/>
          <w:b/>
          <w:i/>
          <w:color w:val="A5A5A5" w:themeColor="accent3"/>
        </w:rPr>
        <w:t> :</w:t>
      </w:r>
      <w:r w:rsidRPr="00D8371B">
        <w:rPr>
          <w:rFonts w:ascii="Comic Sans MS" w:hAnsi="Comic Sans MS"/>
          <w:b/>
          <w:i/>
          <w:color w:val="70AD47" w:themeColor="accent6"/>
        </w:rPr>
        <w:t xml:space="preserve">            </w:t>
      </w:r>
      <w:r w:rsidR="00FF32EE">
        <w:rPr>
          <w:rFonts w:ascii="Comic Sans MS" w:hAnsi="Comic Sans MS"/>
          <w:b/>
          <w:i/>
          <w:color w:val="ED7D31" w:themeColor="accent2"/>
        </w:rPr>
        <w:t>7</w:t>
      </w:r>
      <w:r w:rsidRPr="00D8371B">
        <w:rPr>
          <w:rFonts w:ascii="Comic Sans MS" w:hAnsi="Comic Sans MS"/>
          <w:b/>
          <w:i/>
          <w:color w:val="ED7D31" w:themeColor="accent2"/>
        </w:rPr>
        <w:t xml:space="preserve"> €uros / pers</w:t>
      </w:r>
    </w:p>
    <w:p w14:paraId="4C87A901" w14:textId="77777777" w:rsidR="00436F23" w:rsidRPr="00D8371B" w:rsidRDefault="00436F23" w:rsidP="00436F23">
      <w:pPr>
        <w:jc w:val="center"/>
        <w:rPr>
          <w:rFonts w:ascii="Comic Sans MS" w:hAnsi="Comic Sans MS"/>
          <w:b/>
          <w:i/>
          <w:color w:val="5B9BD5" w:themeColor="accent1"/>
        </w:rPr>
      </w:pPr>
      <w:r w:rsidRPr="00D8371B">
        <w:rPr>
          <w:rFonts w:ascii="Comic Sans MS" w:hAnsi="Comic Sans MS"/>
          <w:b/>
          <w:i/>
          <w:color w:val="5B9BD5" w:themeColor="accent1"/>
        </w:rPr>
        <w:t>( Pain frais,  Pain au chocolat, croissant, café, lait chocolaté, thé, beurre, confiture, eau, jus d’ orange )</w:t>
      </w:r>
    </w:p>
    <w:p w14:paraId="0B6B6295" w14:textId="77777777" w:rsidR="00436F23" w:rsidRPr="00D8371B" w:rsidRDefault="00436F23" w:rsidP="00436F23">
      <w:pPr>
        <w:jc w:val="center"/>
        <w:rPr>
          <w:rFonts w:ascii="Comic Sans MS" w:hAnsi="Comic Sans MS"/>
          <w:b/>
          <w:i/>
          <w:color w:val="70AD47" w:themeColor="accent6"/>
        </w:rPr>
      </w:pPr>
    </w:p>
    <w:p w14:paraId="31B1B217" w14:textId="10B7E4AD" w:rsidR="00116378" w:rsidRDefault="00436F23" w:rsidP="00116378">
      <w:pPr>
        <w:jc w:val="center"/>
        <w:rPr>
          <w:rFonts w:ascii="Comic Sans MS" w:hAnsi="Comic Sans MS"/>
          <w:b/>
          <w:i/>
          <w:u w:val="single"/>
        </w:rPr>
      </w:pPr>
      <w:r w:rsidRPr="00D8371B">
        <w:rPr>
          <w:rFonts w:ascii="Comic Sans MS" w:hAnsi="Comic Sans MS"/>
          <w:b/>
          <w:i/>
        </w:rPr>
        <w:t>Le petit- déjeuner reste un moment convivial</w:t>
      </w:r>
      <w:r w:rsidR="00116378" w:rsidRPr="00D8371B">
        <w:rPr>
          <w:rFonts w:ascii="Comic Sans MS" w:hAnsi="Comic Sans MS"/>
          <w:b/>
          <w:i/>
        </w:rPr>
        <w:t xml:space="preserve">, il est servi de </w:t>
      </w:r>
      <w:r w:rsidR="00116378" w:rsidRPr="00D8371B">
        <w:rPr>
          <w:rFonts w:ascii="Comic Sans MS" w:hAnsi="Comic Sans MS"/>
          <w:b/>
          <w:i/>
          <w:u w:val="single"/>
        </w:rPr>
        <w:t>9h30 à 11h30</w:t>
      </w:r>
    </w:p>
    <w:p w14:paraId="79CC8302" w14:textId="12A3961B" w:rsidR="00734CEE" w:rsidRPr="00734CEE" w:rsidRDefault="00734CEE" w:rsidP="00734CEE">
      <w:pPr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Si vous ne faites pas de rebond le Dimanche,</w:t>
      </w:r>
      <w:r>
        <w:rPr>
          <w:rFonts w:ascii="Comic Sans MS" w:hAnsi="Comic Sans MS"/>
          <w:b/>
          <w:i/>
          <w:color w:val="FF0000"/>
          <w:sz w:val="20"/>
          <w:szCs w:val="20"/>
          <w:u w:val="single"/>
        </w:rPr>
        <w:t xml:space="preserve"> </w:t>
      </w: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la salle est à libérer</w:t>
      </w:r>
      <w:r>
        <w:rPr>
          <w:rFonts w:ascii="Comic Sans MS" w:hAnsi="Comic Sans MS"/>
          <w:b/>
          <w:i/>
          <w:color w:val="FF0000"/>
          <w:sz w:val="20"/>
          <w:szCs w:val="20"/>
          <w:u w:val="single"/>
        </w:rPr>
        <w:t xml:space="preserve"> pour 9h.</w:t>
      </w:r>
    </w:p>
    <w:p w14:paraId="5CC3DE84" w14:textId="5BD09679" w:rsidR="006A0BFA" w:rsidRPr="00D8371B" w:rsidRDefault="00116378" w:rsidP="00D8371B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</w:rPr>
      </w:pPr>
      <w:r w:rsidRPr="00D8371B">
        <w:rPr>
          <w:rFonts w:ascii="Comic Sans MS" w:hAnsi="Comic Sans MS"/>
          <w:b/>
          <w:i/>
          <w:color w:val="FFC000" w:themeColor="accent4"/>
        </w:rPr>
        <w:t>- - - - - - -</w:t>
      </w:r>
    </w:p>
    <w:p w14:paraId="613C683C" w14:textId="77777777" w:rsidR="00116378" w:rsidRPr="00D8371B" w:rsidRDefault="00116378" w:rsidP="00116378">
      <w:pPr>
        <w:pStyle w:val="Paragraphedeliste"/>
        <w:rPr>
          <w:rFonts w:ascii="Comic Sans MS" w:hAnsi="Comic Sans MS"/>
          <w:b/>
          <w:i/>
          <w:color w:val="70AD47" w:themeColor="accent6"/>
        </w:rPr>
      </w:pPr>
    </w:p>
    <w:p w14:paraId="6577B06B" w14:textId="2E818452" w:rsidR="00116378" w:rsidRPr="00D8371B" w:rsidRDefault="00116378" w:rsidP="00116378">
      <w:pPr>
        <w:rPr>
          <w:rFonts w:ascii="Comic Sans MS" w:hAnsi="Comic Sans MS"/>
          <w:b/>
          <w:i/>
          <w:color w:val="ED7D31" w:themeColor="accent2"/>
        </w:rPr>
      </w:pPr>
      <w:r w:rsidRPr="00D8371B">
        <w:rPr>
          <w:rFonts w:ascii="Comic Sans MS" w:hAnsi="Comic Sans MS"/>
          <w:b/>
          <w:i/>
          <w:color w:val="A5A5A5" w:themeColor="accent3"/>
        </w:rPr>
        <w:t xml:space="preserve">             </w:t>
      </w:r>
      <w:r w:rsidRPr="00D8371B">
        <w:rPr>
          <w:rFonts w:ascii="Comic Sans MS" w:hAnsi="Comic Sans MS"/>
          <w:b/>
          <w:i/>
          <w:color w:val="A5A5A5" w:themeColor="accent3"/>
          <w:u w:val="single"/>
        </w:rPr>
        <w:t>Buffet froid</w:t>
      </w:r>
      <w:r w:rsidRPr="00D8371B">
        <w:rPr>
          <w:rFonts w:ascii="Comic Sans MS" w:hAnsi="Comic Sans MS"/>
          <w:b/>
          <w:i/>
          <w:color w:val="A5A5A5" w:themeColor="accent3"/>
        </w:rPr>
        <w:t xml:space="preserve"> :                </w:t>
      </w:r>
      <w:r w:rsidR="00D8371B">
        <w:rPr>
          <w:rFonts w:ascii="Comic Sans MS" w:hAnsi="Comic Sans MS"/>
          <w:b/>
          <w:i/>
          <w:color w:val="A5A5A5" w:themeColor="accent3"/>
        </w:rPr>
        <w:t xml:space="preserve">         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2</w:t>
      </w:r>
      <w:r w:rsidR="00065972">
        <w:rPr>
          <w:rFonts w:ascii="Comic Sans MS" w:hAnsi="Comic Sans MS"/>
          <w:b/>
          <w:i/>
          <w:color w:val="ED7D31" w:themeColor="accent2"/>
        </w:rPr>
        <w:t>5</w:t>
      </w:r>
      <w:r w:rsidRPr="00D8371B">
        <w:rPr>
          <w:rFonts w:ascii="Comic Sans MS" w:hAnsi="Comic Sans MS"/>
          <w:b/>
          <w:i/>
          <w:color w:val="ED7D31" w:themeColor="accent2"/>
        </w:rPr>
        <w:t xml:space="preserve"> €uros /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A</w:t>
      </w:r>
      <w:r w:rsidRPr="00D8371B">
        <w:rPr>
          <w:rFonts w:ascii="Comic Sans MS" w:hAnsi="Comic Sans MS"/>
          <w:b/>
          <w:i/>
          <w:color w:val="ED7D31" w:themeColor="accent2"/>
        </w:rPr>
        <w:t>dulte</w:t>
      </w:r>
    </w:p>
    <w:p w14:paraId="3BB7E4EB" w14:textId="3E8A5832" w:rsidR="00116378" w:rsidRPr="00D8371B" w:rsidRDefault="00116378" w:rsidP="00116378">
      <w:pPr>
        <w:rPr>
          <w:rFonts w:ascii="Comic Sans MS" w:hAnsi="Comic Sans MS"/>
          <w:b/>
          <w:i/>
          <w:color w:val="ED7D31" w:themeColor="accent2"/>
        </w:rPr>
      </w:pPr>
      <w:r w:rsidRPr="00D8371B">
        <w:rPr>
          <w:rFonts w:ascii="Comic Sans MS" w:hAnsi="Comic Sans MS"/>
          <w:b/>
          <w:i/>
          <w:color w:val="ED7D31" w:themeColor="accent2"/>
        </w:rPr>
        <w:t xml:space="preserve">                                            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 xml:space="preserve">  </w:t>
      </w:r>
      <w:r w:rsidR="00D8371B">
        <w:rPr>
          <w:rFonts w:ascii="Comic Sans MS" w:hAnsi="Comic Sans MS"/>
          <w:b/>
          <w:i/>
          <w:color w:val="ED7D31" w:themeColor="accent2"/>
        </w:rPr>
        <w:t xml:space="preserve">       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17</w:t>
      </w:r>
      <w:r w:rsidRPr="00D8371B">
        <w:rPr>
          <w:rFonts w:ascii="Comic Sans MS" w:hAnsi="Comic Sans MS"/>
          <w:b/>
          <w:i/>
          <w:color w:val="ED7D31" w:themeColor="accent2"/>
        </w:rPr>
        <w:t xml:space="preserve"> €uros /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E</w:t>
      </w:r>
      <w:r w:rsidRPr="00D8371B">
        <w:rPr>
          <w:rFonts w:ascii="Comic Sans MS" w:hAnsi="Comic Sans MS"/>
          <w:b/>
          <w:i/>
          <w:color w:val="ED7D31" w:themeColor="accent2"/>
        </w:rPr>
        <w:t>nfant</w:t>
      </w:r>
    </w:p>
    <w:p w14:paraId="6059DF34" w14:textId="26437CC2" w:rsidR="00116378" w:rsidRPr="00AF4E01" w:rsidRDefault="00116378" w:rsidP="00116378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 xml:space="preserve">( 5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S</w:t>
      </w:r>
      <w:r w:rsidRPr="00AF4E01">
        <w:rPr>
          <w:rFonts w:ascii="Comic Sans MS" w:hAnsi="Comic Sans MS"/>
          <w:b/>
          <w:i/>
          <w:sz w:val="20"/>
          <w:szCs w:val="20"/>
        </w:rPr>
        <w:t xml:space="preserve">alades composées +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J</w:t>
      </w:r>
      <w:r w:rsidRPr="00AF4E01">
        <w:rPr>
          <w:rFonts w:ascii="Comic Sans MS" w:hAnsi="Comic Sans MS"/>
          <w:b/>
          <w:i/>
          <w:sz w:val="20"/>
          <w:szCs w:val="20"/>
        </w:rPr>
        <w:t xml:space="preserve">ambon blanc ) </w:t>
      </w:r>
    </w:p>
    <w:p w14:paraId="0615EAC2" w14:textId="4FC9F0A0" w:rsidR="00AF4E01" w:rsidRPr="00AF4E01" w:rsidRDefault="00AF4E01" w:rsidP="00116378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>Plateau de Fromages</w:t>
      </w:r>
    </w:p>
    <w:p w14:paraId="1120FFFF" w14:textId="4DDACCC5" w:rsidR="00AF4E01" w:rsidRPr="00AF4E01" w:rsidRDefault="00AF4E01" w:rsidP="00116378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>Dessert en Verrines</w:t>
      </w:r>
    </w:p>
    <w:p w14:paraId="72D4AA6D" w14:textId="3AA3184C" w:rsidR="00116378" w:rsidRDefault="00116378" w:rsidP="00116378">
      <w:pPr>
        <w:jc w:val="center"/>
        <w:rPr>
          <w:rFonts w:ascii="Comic Sans MS" w:hAnsi="Comic Sans MS"/>
          <w:b/>
          <w:i/>
          <w:color w:val="FF0000"/>
        </w:rPr>
      </w:pPr>
      <w:r w:rsidRPr="00D8371B">
        <w:rPr>
          <w:rFonts w:ascii="Comic Sans MS" w:hAnsi="Comic Sans MS"/>
          <w:b/>
          <w:i/>
          <w:color w:val="70AD47" w:themeColor="accent6"/>
        </w:rPr>
        <w:t>Service compris de 1</w:t>
      </w:r>
      <w:r w:rsidR="00D8371B" w:rsidRPr="00D8371B">
        <w:rPr>
          <w:rFonts w:ascii="Comic Sans MS" w:hAnsi="Comic Sans MS"/>
          <w:b/>
          <w:i/>
          <w:color w:val="70AD47" w:themeColor="accent6"/>
        </w:rPr>
        <w:t>3</w:t>
      </w:r>
      <w:r w:rsidRPr="00D8371B">
        <w:rPr>
          <w:rFonts w:ascii="Comic Sans MS" w:hAnsi="Comic Sans MS"/>
          <w:b/>
          <w:i/>
          <w:color w:val="70AD47" w:themeColor="accent6"/>
        </w:rPr>
        <w:t>h00 à 1</w:t>
      </w:r>
      <w:r w:rsidR="00D8371B" w:rsidRPr="00D8371B">
        <w:rPr>
          <w:rFonts w:ascii="Comic Sans MS" w:hAnsi="Comic Sans MS"/>
          <w:b/>
          <w:i/>
          <w:color w:val="70AD47" w:themeColor="accent6"/>
        </w:rPr>
        <w:t>6</w:t>
      </w:r>
      <w:r w:rsidRPr="00D8371B">
        <w:rPr>
          <w:rFonts w:ascii="Comic Sans MS" w:hAnsi="Comic Sans MS"/>
          <w:b/>
          <w:i/>
          <w:color w:val="70AD47" w:themeColor="accent6"/>
        </w:rPr>
        <w:t>h00</w:t>
      </w:r>
      <w:r w:rsidR="00D8371B" w:rsidRPr="00D8371B">
        <w:rPr>
          <w:rFonts w:ascii="Comic Sans MS" w:hAnsi="Comic Sans MS"/>
          <w:b/>
          <w:i/>
          <w:color w:val="70AD47" w:themeColor="accent6"/>
        </w:rPr>
        <w:t xml:space="preserve">  </w:t>
      </w:r>
      <w:r w:rsidR="00D8371B" w:rsidRPr="00D8371B">
        <w:rPr>
          <w:rFonts w:ascii="Comic Sans MS" w:hAnsi="Comic Sans MS"/>
          <w:b/>
          <w:i/>
          <w:color w:val="FF0000"/>
        </w:rPr>
        <w:t xml:space="preserve">( Minimum de 40 couverts Adultes) </w:t>
      </w:r>
    </w:p>
    <w:p w14:paraId="15E7F455" w14:textId="77777777" w:rsidR="00734CEE" w:rsidRPr="003617CF" w:rsidRDefault="00734CEE" w:rsidP="00734CEE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Vous pouvez disposer de la salle jusque 17h00</w:t>
      </w:r>
    </w:p>
    <w:p w14:paraId="1DE7E126" w14:textId="77777777" w:rsidR="00734CEE" w:rsidRPr="00D8371B" w:rsidRDefault="00734CEE" w:rsidP="00116378">
      <w:pPr>
        <w:jc w:val="center"/>
        <w:rPr>
          <w:rFonts w:ascii="Comic Sans MS" w:hAnsi="Comic Sans MS"/>
          <w:b/>
          <w:i/>
          <w:color w:val="70AD47" w:themeColor="accent6"/>
        </w:rPr>
      </w:pPr>
    </w:p>
    <w:p w14:paraId="639AFDF3" w14:textId="77777777" w:rsidR="00116378" w:rsidRPr="00D8371B" w:rsidRDefault="00116378" w:rsidP="00116378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</w:rPr>
      </w:pPr>
      <w:r w:rsidRPr="00D8371B">
        <w:rPr>
          <w:rFonts w:ascii="Comic Sans MS" w:hAnsi="Comic Sans MS"/>
          <w:b/>
          <w:i/>
          <w:color w:val="FFC000" w:themeColor="accent4"/>
        </w:rPr>
        <w:t>- - - - -- -</w:t>
      </w:r>
    </w:p>
    <w:p w14:paraId="4C0D31E9" w14:textId="77777777" w:rsidR="006A0BFA" w:rsidRPr="00D8371B" w:rsidRDefault="006A0BFA" w:rsidP="006A0BFA">
      <w:pPr>
        <w:pStyle w:val="Paragraphedeliste"/>
        <w:rPr>
          <w:rFonts w:ascii="Comic Sans MS" w:hAnsi="Comic Sans MS"/>
          <w:b/>
          <w:i/>
          <w:color w:val="FFC000" w:themeColor="accent4"/>
        </w:rPr>
      </w:pPr>
    </w:p>
    <w:p w14:paraId="3140A14B" w14:textId="491995A4" w:rsidR="00116378" w:rsidRPr="00D8371B" w:rsidRDefault="00116378" w:rsidP="00116378">
      <w:pPr>
        <w:jc w:val="center"/>
        <w:rPr>
          <w:rFonts w:ascii="Comic Sans MS" w:hAnsi="Comic Sans MS"/>
          <w:b/>
          <w:i/>
          <w:color w:val="ED7D31" w:themeColor="accent2"/>
        </w:rPr>
      </w:pPr>
      <w:r w:rsidRPr="00D8371B">
        <w:rPr>
          <w:rFonts w:ascii="Comic Sans MS" w:hAnsi="Comic Sans MS"/>
          <w:b/>
          <w:i/>
          <w:color w:val="A5A5A5" w:themeColor="accent3"/>
          <w:u w:val="single"/>
        </w:rPr>
        <w:t>Buffet froid + Barbecue</w:t>
      </w:r>
      <w:r w:rsidRPr="00D8371B">
        <w:rPr>
          <w:rFonts w:ascii="Comic Sans MS" w:hAnsi="Comic Sans MS"/>
          <w:b/>
          <w:i/>
          <w:color w:val="A5A5A5" w:themeColor="accent3"/>
        </w:rPr>
        <w:t xml:space="preserve"> :    </w:t>
      </w:r>
      <w:r w:rsidR="00D8371B">
        <w:rPr>
          <w:rFonts w:ascii="Comic Sans MS" w:hAnsi="Comic Sans MS"/>
          <w:b/>
          <w:i/>
          <w:color w:val="A5A5A5" w:themeColor="accent3"/>
        </w:rPr>
        <w:t xml:space="preserve">    </w:t>
      </w:r>
      <w:r w:rsidRPr="00D8371B">
        <w:rPr>
          <w:rFonts w:ascii="Comic Sans MS" w:hAnsi="Comic Sans MS"/>
          <w:b/>
          <w:i/>
          <w:color w:val="A5A5A5" w:themeColor="accent3"/>
        </w:rPr>
        <w:t xml:space="preserve"> </w:t>
      </w:r>
      <w:r w:rsidRPr="00D8371B">
        <w:rPr>
          <w:rFonts w:ascii="Comic Sans MS" w:hAnsi="Comic Sans MS"/>
          <w:b/>
          <w:i/>
          <w:color w:val="ED7D31" w:themeColor="accent2"/>
        </w:rPr>
        <w:t>2</w:t>
      </w:r>
      <w:r w:rsidR="00065972">
        <w:rPr>
          <w:rFonts w:ascii="Comic Sans MS" w:hAnsi="Comic Sans MS"/>
          <w:b/>
          <w:i/>
          <w:color w:val="ED7D31" w:themeColor="accent2"/>
        </w:rPr>
        <w:t>8</w:t>
      </w:r>
      <w:r w:rsidRPr="00D8371B">
        <w:rPr>
          <w:rFonts w:ascii="Comic Sans MS" w:hAnsi="Comic Sans MS"/>
          <w:b/>
          <w:i/>
          <w:color w:val="ED7D31" w:themeColor="accent2"/>
        </w:rPr>
        <w:t xml:space="preserve"> €uros /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A</w:t>
      </w:r>
      <w:r w:rsidRPr="00D8371B">
        <w:rPr>
          <w:rFonts w:ascii="Comic Sans MS" w:hAnsi="Comic Sans MS"/>
          <w:b/>
          <w:i/>
          <w:color w:val="ED7D31" w:themeColor="accent2"/>
        </w:rPr>
        <w:t>dulte</w:t>
      </w:r>
    </w:p>
    <w:p w14:paraId="1778986F" w14:textId="55DBF06C" w:rsidR="00116378" w:rsidRPr="00D8371B" w:rsidRDefault="00116378" w:rsidP="00116378">
      <w:pPr>
        <w:jc w:val="center"/>
        <w:rPr>
          <w:rFonts w:ascii="Comic Sans MS" w:hAnsi="Comic Sans MS"/>
          <w:b/>
          <w:i/>
          <w:color w:val="ED7D31" w:themeColor="accent2"/>
        </w:rPr>
      </w:pPr>
      <w:r w:rsidRPr="00D8371B">
        <w:rPr>
          <w:rFonts w:ascii="Comic Sans MS" w:hAnsi="Comic Sans MS"/>
          <w:b/>
          <w:i/>
          <w:color w:val="ED7D31" w:themeColor="accent2"/>
        </w:rPr>
        <w:t xml:space="preserve">                                  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 xml:space="preserve">    </w:t>
      </w:r>
      <w:r w:rsidRPr="00D8371B">
        <w:rPr>
          <w:rFonts w:ascii="Comic Sans MS" w:hAnsi="Comic Sans MS"/>
          <w:b/>
          <w:i/>
          <w:color w:val="ED7D31" w:themeColor="accent2"/>
        </w:rPr>
        <w:t>1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7</w:t>
      </w:r>
      <w:r w:rsidRPr="00D8371B">
        <w:rPr>
          <w:rFonts w:ascii="Comic Sans MS" w:hAnsi="Comic Sans MS"/>
          <w:b/>
          <w:i/>
          <w:color w:val="ED7D31" w:themeColor="accent2"/>
        </w:rPr>
        <w:t xml:space="preserve"> €uros / </w:t>
      </w:r>
      <w:r w:rsidR="00D8371B" w:rsidRPr="00D8371B">
        <w:rPr>
          <w:rFonts w:ascii="Comic Sans MS" w:hAnsi="Comic Sans MS"/>
          <w:b/>
          <w:i/>
          <w:color w:val="ED7D31" w:themeColor="accent2"/>
        </w:rPr>
        <w:t>E</w:t>
      </w:r>
      <w:r w:rsidRPr="00D8371B">
        <w:rPr>
          <w:rFonts w:ascii="Comic Sans MS" w:hAnsi="Comic Sans MS"/>
          <w:b/>
          <w:i/>
          <w:color w:val="ED7D31" w:themeColor="accent2"/>
        </w:rPr>
        <w:t>nfant</w:t>
      </w:r>
    </w:p>
    <w:p w14:paraId="71A33074" w14:textId="6785860B" w:rsidR="00D8371B" w:rsidRPr="00D8371B" w:rsidRDefault="00D8371B" w:rsidP="00116378">
      <w:pPr>
        <w:jc w:val="center"/>
        <w:rPr>
          <w:rFonts w:ascii="Comic Sans MS" w:hAnsi="Comic Sans MS"/>
          <w:b/>
          <w:i/>
          <w:color w:val="ED7D31" w:themeColor="accent2"/>
        </w:rPr>
      </w:pPr>
    </w:p>
    <w:p w14:paraId="087C9A2B" w14:textId="5DEE8FB6" w:rsidR="00116378" w:rsidRPr="00AF4E01" w:rsidRDefault="00116378" w:rsidP="00AF4E01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 xml:space="preserve">( 5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S</w:t>
      </w:r>
      <w:r w:rsidRPr="00AF4E01">
        <w:rPr>
          <w:rFonts w:ascii="Comic Sans MS" w:hAnsi="Comic Sans MS"/>
          <w:b/>
          <w:i/>
          <w:sz w:val="20"/>
          <w:szCs w:val="20"/>
        </w:rPr>
        <w:t xml:space="preserve">alades composées +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S</w:t>
      </w:r>
      <w:r w:rsidRPr="00AF4E01">
        <w:rPr>
          <w:rFonts w:ascii="Comic Sans MS" w:hAnsi="Comic Sans MS"/>
          <w:b/>
          <w:i/>
          <w:sz w:val="20"/>
          <w:szCs w:val="20"/>
        </w:rPr>
        <w:t xml:space="preserve">aucisses ,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M</w:t>
      </w:r>
      <w:r w:rsidRPr="00AF4E01">
        <w:rPr>
          <w:rFonts w:ascii="Comic Sans MS" w:hAnsi="Comic Sans MS"/>
          <w:b/>
          <w:i/>
          <w:sz w:val="20"/>
          <w:szCs w:val="20"/>
        </w:rPr>
        <w:t xml:space="preserve">erguez , 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F</w:t>
      </w:r>
      <w:r w:rsidRPr="00AF4E01">
        <w:rPr>
          <w:rFonts w:ascii="Comic Sans MS" w:hAnsi="Comic Sans MS"/>
          <w:b/>
          <w:i/>
          <w:sz w:val="20"/>
          <w:szCs w:val="20"/>
        </w:rPr>
        <w:t>ilet mignon de porc )</w:t>
      </w:r>
    </w:p>
    <w:p w14:paraId="240C1368" w14:textId="6EAB5BB1" w:rsidR="00AF4E01" w:rsidRPr="00AF4E01" w:rsidRDefault="00AF4E01" w:rsidP="00AF4E01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>Plateau de Fromages</w:t>
      </w:r>
    </w:p>
    <w:p w14:paraId="3EE97609" w14:textId="6C85E5C6" w:rsidR="00AF4E01" w:rsidRPr="00AF4E01" w:rsidRDefault="00AF4E01" w:rsidP="00AF4E01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sz w:val="20"/>
          <w:szCs w:val="20"/>
        </w:rPr>
        <w:t>Dessert en Verrines</w:t>
      </w:r>
    </w:p>
    <w:p w14:paraId="0F408CA1" w14:textId="3A5FABC5" w:rsidR="00D8371B" w:rsidRPr="00D8371B" w:rsidRDefault="00D8371B" w:rsidP="00116378">
      <w:pPr>
        <w:jc w:val="center"/>
        <w:rPr>
          <w:rFonts w:ascii="Comic Sans MS" w:hAnsi="Comic Sans MS"/>
          <w:b/>
          <w:i/>
        </w:rPr>
      </w:pPr>
    </w:p>
    <w:p w14:paraId="32DBB7BE" w14:textId="3B26171B" w:rsidR="00D8371B" w:rsidRDefault="00D8371B" w:rsidP="00D8371B">
      <w:pPr>
        <w:jc w:val="center"/>
        <w:rPr>
          <w:rFonts w:ascii="Comic Sans MS" w:hAnsi="Comic Sans MS"/>
          <w:b/>
          <w:i/>
          <w:color w:val="FF0000"/>
        </w:rPr>
      </w:pPr>
      <w:r w:rsidRPr="00D8371B">
        <w:rPr>
          <w:rFonts w:ascii="Comic Sans MS" w:hAnsi="Comic Sans MS"/>
          <w:b/>
          <w:i/>
          <w:color w:val="70AD47" w:themeColor="accent6"/>
        </w:rPr>
        <w:t xml:space="preserve">Service compris de 13h00 à 16h00  </w:t>
      </w:r>
      <w:r w:rsidRPr="00D8371B">
        <w:rPr>
          <w:rFonts w:ascii="Comic Sans MS" w:hAnsi="Comic Sans MS"/>
          <w:b/>
          <w:i/>
          <w:color w:val="FF0000"/>
        </w:rPr>
        <w:t>( Minimum de 40 couverts Adultes)</w:t>
      </w:r>
    </w:p>
    <w:p w14:paraId="392707A3" w14:textId="77777777" w:rsidR="00AF4E01" w:rsidRDefault="00734CEE" w:rsidP="00AF4E01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Vous pouvez disposer de la salle jusque 17h00</w:t>
      </w:r>
    </w:p>
    <w:p w14:paraId="295BACFD" w14:textId="1E6C3B2E" w:rsidR="00734CEE" w:rsidRPr="00AF4E01" w:rsidRDefault="00116378" w:rsidP="00AF4E01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  <w:r w:rsidRPr="00AF4E01">
        <w:rPr>
          <w:rFonts w:ascii="Comic Sans MS" w:hAnsi="Comic Sans MS"/>
          <w:b/>
          <w:i/>
          <w:color w:val="5B9BD5" w:themeColor="accent1"/>
          <w:sz w:val="20"/>
          <w:szCs w:val="20"/>
          <w:u w:val="single"/>
        </w:rPr>
        <w:lastRenderedPageBreak/>
        <w:t>Les boissons comprises dans votre forfait :</w:t>
      </w:r>
      <w:r w:rsidRPr="00AF4E01">
        <w:rPr>
          <w:rFonts w:ascii="Comic Sans MS" w:hAnsi="Comic Sans MS"/>
          <w:b/>
          <w:i/>
          <w:color w:val="70AD47" w:themeColor="accent6"/>
          <w:sz w:val="20"/>
          <w:szCs w:val="20"/>
        </w:rPr>
        <w:t xml:space="preserve"> </w:t>
      </w:r>
      <w:r w:rsidRPr="00AF4E01">
        <w:rPr>
          <w:rFonts w:ascii="Comic Sans MS" w:hAnsi="Comic Sans MS"/>
          <w:b/>
          <w:i/>
          <w:sz w:val="20"/>
          <w:szCs w:val="20"/>
        </w:rPr>
        <w:t>eau plate et gazeuse, Coca – Cola, jus de fruits</w:t>
      </w:r>
      <w:r w:rsidR="00734CEE" w:rsidRPr="00AF4E01">
        <w:rPr>
          <w:rFonts w:ascii="Comic Sans MS" w:hAnsi="Comic Sans MS"/>
          <w:b/>
          <w:i/>
          <w:sz w:val="20"/>
          <w:szCs w:val="20"/>
        </w:rPr>
        <w:t>, Vin rouge et Café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>.</w:t>
      </w:r>
    </w:p>
    <w:p w14:paraId="6572EBE0" w14:textId="77777777" w:rsidR="00AF4E01" w:rsidRPr="00AF4E01" w:rsidRDefault="00AF4E01" w:rsidP="00AF4E01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</w:p>
    <w:p w14:paraId="71632396" w14:textId="2F842C66" w:rsidR="00D8371B" w:rsidRPr="00AF4E01" w:rsidRDefault="006A0BFA" w:rsidP="00D8371B">
      <w:pPr>
        <w:rPr>
          <w:rFonts w:ascii="Comic Sans MS" w:hAnsi="Comic Sans MS"/>
          <w:b/>
          <w:i/>
          <w:sz w:val="20"/>
          <w:szCs w:val="20"/>
        </w:rPr>
      </w:pPr>
      <w:r w:rsidRPr="00AF4E01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Option Apéritif :</w:t>
      </w:r>
      <w:r w:rsidRPr="00AF4E01">
        <w:rPr>
          <w:rFonts w:ascii="Comic Sans MS" w:hAnsi="Comic Sans MS"/>
          <w:b/>
          <w:i/>
          <w:color w:val="C00000"/>
          <w:sz w:val="20"/>
          <w:szCs w:val="20"/>
        </w:rPr>
        <w:t xml:space="preserve"> </w:t>
      </w:r>
      <w:r w:rsidRPr="00AF4E01">
        <w:rPr>
          <w:rFonts w:ascii="Comic Sans MS" w:hAnsi="Comic Sans MS"/>
          <w:b/>
          <w:i/>
          <w:sz w:val="20"/>
          <w:szCs w:val="20"/>
        </w:rPr>
        <w:t>1 coupe de Méthode Traditionnel + 2 toasts / personne :</w:t>
      </w:r>
      <w:r w:rsidR="00D8371B" w:rsidRPr="00AF4E01">
        <w:rPr>
          <w:rFonts w:ascii="Comic Sans MS" w:hAnsi="Comic Sans MS"/>
          <w:b/>
          <w:i/>
          <w:sz w:val="20"/>
          <w:szCs w:val="20"/>
        </w:rPr>
        <w:t xml:space="preserve">  </w:t>
      </w:r>
      <w:r w:rsidR="00734CEE" w:rsidRPr="00AF4E01">
        <w:rPr>
          <w:rFonts w:ascii="Comic Sans MS" w:hAnsi="Comic Sans MS"/>
          <w:b/>
          <w:i/>
          <w:color w:val="ED7D31" w:themeColor="accent2"/>
          <w:sz w:val="20"/>
          <w:szCs w:val="20"/>
        </w:rPr>
        <w:t xml:space="preserve">3 </w:t>
      </w:r>
      <w:r w:rsidRPr="00AF4E01">
        <w:rPr>
          <w:rFonts w:ascii="Comic Sans MS" w:hAnsi="Comic Sans MS"/>
          <w:b/>
          <w:i/>
          <w:color w:val="ED7D31" w:themeColor="accent2"/>
          <w:sz w:val="20"/>
          <w:szCs w:val="20"/>
        </w:rPr>
        <w:t>€uros/pers</w:t>
      </w:r>
      <w:r w:rsidR="00D8371B" w:rsidRPr="00AF4E01">
        <w:rPr>
          <w:rFonts w:ascii="Comic Sans MS" w:hAnsi="Comic Sans MS"/>
          <w:b/>
          <w:i/>
          <w:color w:val="ED7D31" w:themeColor="accent2"/>
          <w:sz w:val="20"/>
          <w:szCs w:val="20"/>
        </w:rPr>
        <w:t xml:space="preserve">    </w:t>
      </w:r>
    </w:p>
    <w:sectPr w:rsidR="00D8371B" w:rsidRP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81B"/>
    <w:multiLevelType w:val="hybridMultilevel"/>
    <w:tmpl w:val="E34ED600"/>
    <w:lvl w:ilvl="0" w:tplc="020E15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6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23"/>
    <w:rsid w:val="00065972"/>
    <w:rsid w:val="00116378"/>
    <w:rsid w:val="00436F23"/>
    <w:rsid w:val="006A0BFA"/>
    <w:rsid w:val="00734CEE"/>
    <w:rsid w:val="00892E26"/>
    <w:rsid w:val="00AF2368"/>
    <w:rsid w:val="00AF4E01"/>
    <w:rsid w:val="00C37E8E"/>
    <w:rsid w:val="00D8371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998"/>
  <w15:chartTrackingRefBased/>
  <w15:docId w15:val="{787AA8C1-2EF6-48D1-BC8B-9EFC33CA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11</cp:revision>
  <cp:lastPrinted>2022-05-16T12:46:00Z</cp:lastPrinted>
  <dcterms:created xsi:type="dcterms:W3CDTF">2016-09-22T12:15:00Z</dcterms:created>
  <dcterms:modified xsi:type="dcterms:W3CDTF">2023-07-12T16:40:00Z</dcterms:modified>
</cp:coreProperties>
</file>